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270B5" w:rsidP="002270B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>от</w:t>
      </w:r>
      <w:r w:rsidR="0047650E">
        <w:rPr>
          <w:color w:val="000099"/>
          <w:sz w:val="28"/>
          <w:szCs w:val="28"/>
        </w:rPr>
        <w:t xml:space="preserve"> </w:t>
      </w:r>
      <w:r w:rsidR="00E93812">
        <w:rPr>
          <w:color w:val="000099"/>
          <w:sz w:val="28"/>
          <w:szCs w:val="28"/>
        </w:rPr>
        <w:t>30.10</w:t>
      </w:r>
      <w:r w:rsidR="0047650E">
        <w:rPr>
          <w:color w:val="000099"/>
          <w:sz w:val="28"/>
          <w:szCs w:val="28"/>
        </w:rPr>
        <w:t>.2025</w:t>
      </w:r>
      <w:r w:rsidRPr="00F45D22">
        <w:rPr>
          <w:color w:val="000099"/>
          <w:sz w:val="28"/>
          <w:szCs w:val="28"/>
        </w:rPr>
        <w:t xml:space="preserve"> № </w:t>
      </w:r>
      <w:r w:rsidR="00E93812">
        <w:rPr>
          <w:color w:val="000099"/>
          <w:sz w:val="28"/>
          <w:szCs w:val="28"/>
        </w:rPr>
        <w:t>192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873B49" w:rsidRPr="004927F4" w:rsidRDefault="00873B49" w:rsidP="00A739E2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0E4064">
        <w:rPr>
          <w:b w:val="0"/>
          <w:bCs/>
          <w:color w:val="000000" w:themeColor="text1"/>
          <w:szCs w:val="28"/>
          <w:lang w:val="ru-RU"/>
        </w:rPr>
        <w:t>МУП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E93812" w:rsidRPr="00E93812">
        <w:rPr>
          <w:b w:val="0"/>
          <w:bCs/>
          <w:color w:val="000000" w:themeColor="text1"/>
          <w:szCs w:val="28"/>
          <w:lang w:val="ru-RU"/>
        </w:rPr>
        <w:t>«</w:t>
      </w:r>
      <w:r w:rsidR="000E4064">
        <w:rPr>
          <w:b w:val="0"/>
          <w:bCs/>
          <w:color w:val="000000" w:themeColor="text1"/>
          <w:szCs w:val="28"/>
          <w:lang w:val="ru-RU"/>
        </w:rPr>
        <w:t>МКС</w:t>
      </w:r>
      <w:r w:rsidR="00E93812" w:rsidRPr="00E93812">
        <w:rPr>
          <w:b w:val="0"/>
          <w:bCs/>
          <w:color w:val="000000" w:themeColor="text1"/>
          <w:szCs w:val="28"/>
          <w:lang w:val="ru-RU"/>
        </w:rPr>
        <w:t>» Администрации муниципального образования «Монастырщинский муниципальный округ» Смоленской области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 xml:space="preserve">на </w:t>
      </w:r>
      <w:r w:rsidR="002F0DA5">
        <w:rPr>
          <w:b w:val="0"/>
          <w:bCs/>
          <w:color w:val="000000" w:themeColor="text1"/>
          <w:szCs w:val="28"/>
          <w:lang w:val="ru-RU"/>
        </w:rPr>
        <w:t xml:space="preserve">            </w:t>
      </w:r>
      <w:bookmarkStart w:id="0" w:name="_GoBack"/>
      <w:bookmarkEnd w:id="0"/>
      <w:r w:rsidR="00330260" w:rsidRPr="009C17C7">
        <w:rPr>
          <w:b w:val="0"/>
          <w:bCs/>
          <w:color w:val="000000" w:themeColor="text1"/>
          <w:szCs w:val="28"/>
          <w:lang w:val="ru-RU"/>
        </w:rPr>
        <w:t>202</w:t>
      </w:r>
      <w:r w:rsidR="007E228F">
        <w:rPr>
          <w:b w:val="0"/>
          <w:bCs/>
          <w:color w:val="000000" w:themeColor="text1"/>
          <w:szCs w:val="28"/>
          <w:lang w:val="ru-RU"/>
        </w:rPr>
        <w:t>6</w:t>
      </w:r>
      <w:r w:rsidR="00330260">
        <w:rPr>
          <w:b w:val="0"/>
          <w:bCs/>
          <w:szCs w:val="28"/>
          <w:lang w:val="ru-RU"/>
        </w:rPr>
        <w:t>-202</w:t>
      </w:r>
      <w:r w:rsidR="007E228F">
        <w:rPr>
          <w:b w:val="0"/>
          <w:bCs/>
          <w:szCs w:val="28"/>
          <w:lang w:val="ru-RU"/>
        </w:rPr>
        <w:t>8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93812" w:rsidRPr="009C17C7" w:rsidRDefault="00E93812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330260" w:rsidRPr="004C793E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</w:t>
      </w:r>
      <w:r w:rsidRPr="004C793E">
        <w:t xml:space="preserve">на основании обращения </w:t>
      </w:r>
      <w:r w:rsidR="004C793E">
        <w:rPr>
          <w:bCs/>
          <w:color w:val="000000" w:themeColor="text1"/>
          <w:szCs w:val="28"/>
          <w:lang w:val="ru-RU"/>
        </w:rPr>
        <w:t>муниципального унитарного предприятия</w:t>
      </w:r>
      <w:r w:rsidR="004C793E" w:rsidRPr="004C793E">
        <w:rPr>
          <w:bCs/>
          <w:color w:val="000000" w:themeColor="text1"/>
          <w:szCs w:val="28"/>
          <w:lang w:val="ru-RU"/>
        </w:rPr>
        <w:t xml:space="preserve"> </w:t>
      </w:r>
      <w:r w:rsidR="00E93812" w:rsidRPr="00E93812">
        <w:rPr>
          <w:bCs/>
          <w:color w:val="000000" w:themeColor="text1"/>
          <w:szCs w:val="28"/>
          <w:lang w:val="ru-RU"/>
        </w:rPr>
        <w:t>«</w:t>
      </w:r>
      <w:proofErr w:type="spellStart"/>
      <w:r w:rsidR="00E93812" w:rsidRPr="00E93812">
        <w:rPr>
          <w:bCs/>
          <w:color w:val="000000" w:themeColor="text1"/>
          <w:szCs w:val="28"/>
          <w:lang w:val="ru-RU"/>
        </w:rPr>
        <w:t>Монастырщинские</w:t>
      </w:r>
      <w:proofErr w:type="spellEnd"/>
      <w:r w:rsidR="00E93812" w:rsidRPr="00E93812">
        <w:rPr>
          <w:bCs/>
          <w:color w:val="000000" w:themeColor="text1"/>
          <w:szCs w:val="28"/>
          <w:lang w:val="ru-RU"/>
        </w:rPr>
        <w:t xml:space="preserve"> Коммунальные Системы» Администрации муниципального образования «Монастырщинский муниципальный округ» Смоленской области</w:t>
      </w:r>
    </w:p>
    <w:p w:rsidR="008C68E2" w:rsidRPr="000E4064" w:rsidRDefault="008C68E2" w:rsidP="00873B49">
      <w:pPr>
        <w:pStyle w:val="a5"/>
        <w:ind w:firstLine="709"/>
        <w:rPr>
          <w:sz w:val="24"/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</w:t>
      </w:r>
      <w:proofErr w:type="gramStart"/>
      <w:r w:rsidR="00873B49" w:rsidRPr="00D57CAE">
        <w:rPr>
          <w:szCs w:val="28"/>
        </w:rPr>
        <w:t>п</w:t>
      </w:r>
      <w:proofErr w:type="gramEnd"/>
      <w:r w:rsidR="00873B49" w:rsidRPr="00D57CAE">
        <w:rPr>
          <w:szCs w:val="28"/>
        </w:rPr>
        <w:t xml:space="preserve"> о с т а н о в л я е т:</w:t>
      </w:r>
    </w:p>
    <w:p w:rsidR="00873B49" w:rsidRPr="00E93812" w:rsidRDefault="00873B49" w:rsidP="00873B49">
      <w:pPr>
        <w:pStyle w:val="3"/>
        <w:tabs>
          <w:tab w:val="left" w:pos="1605"/>
        </w:tabs>
        <w:rPr>
          <w:color w:val="FF0000"/>
          <w:sz w:val="32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4C793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 w:rsidRPr="004C793E">
        <w:t xml:space="preserve">Утвердить инвестиционную программу в сфере теплоснабжения </w:t>
      </w:r>
      <w:r w:rsidR="004C793E" w:rsidRPr="004C793E">
        <w:rPr>
          <w:bCs/>
          <w:color w:val="000000" w:themeColor="text1"/>
          <w:szCs w:val="28"/>
        </w:rPr>
        <w:t xml:space="preserve">муниципальному унитарному предприятию </w:t>
      </w:r>
      <w:r w:rsidR="00E93812" w:rsidRPr="00E93812">
        <w:rPr>
          <w:bCs/>
          <w:color w:val="000000" w:themeColor="text1"/>
          <w:szCs w:val="28"/>
        </w:rPr>
        <w:t>«</w:t>
      </w:r>
      <w:proofErr w:type="spellStart"/>
      <w:r w:rsidR="00E93812" w:rsidRPr="00E93812">
        <w:rPr>
          <w:bCs/>
          <w:color w:val="000000" w:themeColor="text1"/>
          <w:szCs w:val="28"/>
        </w:rPr>
        <w:t>Монастырщинские</w:t>
      </w:r>
      <w:proofErr w:type="spellEnd"/>
      <w:r w:rsidR="00E93812" w:rsidRPr="00E93812">
        <w:rPr>
          <w:bCs/>
          <w:color w:val="000000" w:themeColor="text1"/>
          <w:szCs w:val="28"/>
        </w:rPr>
        <w:t xml:space="preserve"> Коммунальные Системы» Администрации муниципального образования «Монастырщинский муниципальный округ» Смоленской области</w:t>
      </w:r>
      <w:r w:rsidR="00E93812">
        <w:rPr>
          <w:bCs/>
          <w:color w:val="000000" w:themeColor="text1"/>
          <w:szCs w:val="28"/>
        </w:rPr>
        <w:t xml:space="preserve"> </w:t>
      </w:r>
      <w:r w:rsidR="00EA2A4D" w:rsidRPr="004C793E">
        <w:rPr>
          <w:bCs/>
          <w:szCs w:val="28"/>
        </w:rPr>
        <w:t>на 202</w:t>
      </w:r>
      <w:r w:rsidR="008E42DF" w:rsidRPr="004C793E">
        <w:rPr>
          <w:bCs/>
          <w:szCs w:val="28"/>
        </w:rPr>
        <w:t>6</w:t>
      </w:r>
      <w:r w:rsidR="00EA2A4D" w:rsidRPr="004C793E">
        <w:rPr>
          <w:bCs/>
          <w:szCs w:val="28"/>
        </w:rPr>
        <w:t>-202</w:t>
      </w:r>
      <w:r w:rsidR="008E42DF" w:rsidRPr="004C793E">
        <w:rPr>
          <w:bCs/>
          <w:szCs w:val="28"/>
        </w:rPr>
        <w:t>8</w:t>
      </w:r>
      <w:r w:rsidR="00EA2A4D" w:rsidRPr="004C793E">
        <w:rPr>
          <w:bCs/>
          <w:szCs w:val="28"/>
        </w:rPr>
        <w:t xml:space="preserve"> годы</w:t>
      </w:r>
      <w:r w:rsidR="00EA2A4D" w:rsidRPr="004C793E">
        <w:t xml:space="preserve"> </w:t>
      </w:r>
      <w:r w:rsidRPr="004C793E">
        <w:t>согласно приложению</w:t>
      </w:r>
      <w:r w:rsidR="00572E1E" w:rsidRPr="004C793E">
        <w:t>.</w:t>
      </w:r>
    </w:p>
    <w:p w:rsidR="00E93812" w:rsidRDefault="00E93812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4064" w:rsidRPr="00D57CAE" w:rsidRDefault="000E4064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</w:t>
      </w:r>
      <w:r w:rsidR="009231F3">
        <w:rPr>
          <w:bCs/>
          <w:szCs w:val="28"/>
        </w:rPr>
        <w:t xml:space="preserve">    </w:t>
      </w:r>
      <w:r w:rsidR="00D66B08">
        <w:rPr>
          <w:bCs/>
          <w:szCs w:val="28"/>
        </w:rPr>
        <w:t xml:space="preserve">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0E4064">
      <w:headerReference w:type="even" r:id="rId10"/>
      <w:headerReference w:type="default" r:id="rId11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8F" w:rsidRDefault="0074708F">
      <w:r>
        <w:separator/>
      </w:r>
    </w:p>
  </w:endnote>
  <w:endnote w:type="continuationSeparator" w:id="0">
    <w:p w:rsidR="0074708F" w:rsidRDefault="0074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8F" w:rsidRDefault="0074708F">
      <w:r>
        <w:separator/>
      </w:r>
    </w:p>
  </w:footnote>
  <w:footnote w:type="continuationSeparator" w:id="0">
    <w:p w:rsidR="0074708F" w:rsidRDefault="00747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Pr="00E93812" w:rsidRDefault="008960D1" w:rsidP="00886395">
    <w:pPr>
      <w:pStyle w:val="a7"/>
      <w:framePr w:wrap="around" w:vAnchor="text" w:hAnchor="margin" w:xAlign="center" w:y="1"/>
      <w:rPr>
        <w:rStyle w:val="a9"/>
        <w:sz w:val="24"/>
      </w:rPr>
    </w:pPr>
    <w:r w:rsidRPr="00E93812">
      <w:rPr>
        <w:rStyle w:val="a9"/>
        <w:sz w:val="24"/>
      </w:rPr>
      <w:fldChar w:fldCharType="begin"/>
    </w:r>
    <w:r w:rsidRPr="00E93812">
      <w:rPr>
        <w:rStyle w:val="a9"/>
        <w:sz w:val="24"/>
      </w:rPr>
      <w:instrText xml:space="preserve">PAGE  </w:instrText>
    </w:r>
    <w:r w:rsidRPr="00E93812">
      <w:rPr>
        <w:rStyle w:val="a9"/>
        <w:sz w:val="24"/>
      </w:rPr>
      <w:fldChar w:fldCharType="separate"/>
    </w:r>
    <w:r w:rsidR="000E4064">
      <w:rPr>
        <w:rStyle w:val="a9"/>
        <w:noProof/>
        <w:sz w:val="24"/>
      </w:rPr>
      <w:t>2</w:t>
    </w:r>
    <w:r w:rsidRPr="00E93812">
      <w:rPr>
        <w:rStyle w:val="a9"/>
        <w:sz w:val="24"/>
      </w:rPr>
      <w:fldChar w:fldCharType="end"/>
    </w:r>
  </w:p>
  <w:p w:rsidR="008960D1" w:rsidRPr="00E93812" w:rsidRDefault="008960D1" w:rsidP="00E93812">
    <w:pPr>
      <w:pStyle w:val="a7"/>
      <w:jc w:val="center"/>
      <w:rPr>
        <w:sz w:val="24"/>
      </w:rPr>
    </w:pPr>
  </w:p>
  <w:p w:rsidR="00E93812" w:rsidRPr="00E93812" w:rsidRDefault="00E93812" w:rsidP="00E93812">
    <w:pPr>
      <w:pStyle w:val="a7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4064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E38C7"/>
    <w:rsid w:val="002E5C9F"/>
    <w:rsid w:val="002E6B72"/>
    <w:rsid w:val="002F0481"/>
    <w:rsid w:val="002F0DA5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7650E"/>
    <w:rsid w:val="004855F2"/>
    <w:rsid w:val="00487D74"/>
    <w:rsid w:val="004902F1"/>
    <w:rsid w:val="00490CE4"/>
    <w:rsid w:val="0049254E"/>
    <w:rsid w:val="004927F4"/>
    <w:rsid w:val="00494040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C793E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4708F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28F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42DF"/>
    <w:rsid w:val="008E6C3A"/>
    <w:rsid w:val="008F28B5"/>
    <w:rsid w:val="008F4DAD"/>
    <w:rsid w:val="008F5095"/>
    <w:rsid w:val="00907395"/>
    <w:rsid w:val="00913023"/>
    <w:rsid w:val="009163B6"/>
    <w:rsid w:val="009231F3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03E6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12"/>
    <w:rsid w:val="00E93898"/>
    <w:rsid w:val="00EA1B8B"/>
    <w:rsid w:val="00EA2A4D"/>
    <w:rsid w:val="00EA3A4E"/>
    <w:rsid w:val="00EA52E2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26C4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14E8-2681-4930-A920-C786177D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185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Денисиевский Кирилл Алексеевич</cp:lastModifiedBy>
  <cp:revision>40</cp:revision>
  <cp:lastPrinted>2025-05-16T07:41:00Z</cp:lastPrinted>
  <dcterms:created xsi:type="dcterms:W3CDTF">2023-04-13T14:13:00Z</dcterms:created>
  <dcterms:modified xsi:type="dcterms:W3CDTF">2025-11-17T11:40:00Z</dcterms:modified>
</cp:coreProperties>
</file>